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A1" w:rsidRPr="004416FB" w:rsidRDefault="00F637A1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بسم الله الرحمن الرحيم</w:t>
      </w:r>
    </w:p>
    <w:p w:rsidR="00F637A1" w:rsidRPr="004416FB" w:rsidRDefault="00F637A1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تقرير حول ملتقى الترجمة والأمن </w:t>
      </w:r>
      <w:proofErr w:type="spellStart"/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الهوياتي</w:t>
      </w:r>
      <w:proofErr w:type="spellEnd"/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في الحوض الأبيض المتوسط</w:t>
      </w:r>
    </w:p>
    <w:p w:rsidR="00F637A1" w:rsidRPr="004416FB" w:rsidRDefault="00F637A1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مخبر حوار الديانات والحضارات في الحوض الأبيض المتوسط</w:t>
      </w:r>
    </w:p>
    <w:p w:rsidR="00F637A1" w:rsidRPr="004416FB" w:rsidRDefault="00F637A1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جامعة أبي بكر </w:t>
      </w:r>
      <w:proofErr w:type="spellStart"/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بلقايد</w:t>
      </w:r>
      <w:proofErr w:type="spellEnd"/>
      <w:r w:rsidRPr="004416F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– تلمسان-</w:t>
      </w:r>
    </w:p>
    <w:p w:rsidR="004416FB" w:rsidRPr="004416FB" w:rsidRDefault="004416FB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EA305F" w:rsidRPr="004416FB" w:rsidRDefault="006A543A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  <w:lang w:bidi="ar-DZ"/>
        </w:rPr>
        <w:t>نظم مخبر حوار الديانات والحضارات في الحوض الأبيض المتوسط، يومي 12 و 13 ديسمبر 2018م، الملتقى الوطني الأول: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(الترجمة والأمن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 في حوض البحر الأبيض المتوسط)، بحضور أكثر من </w:t>
      </w:r>
      <w:r w:rsidR="00F637A1" w:rsidRPr="004416FB">
        <w:rPr>
          <w:rFonts w:ascii="Sakkal Majalla" w:hAnsi="Sakkal Majalla" w:cs="Sakkal Majalla"/>
          <w:sz w:val="40"/>
          <w:szCs w:val="40"/>
          <w:rtl/>
        </w:rPr>
        <w:t xml:space="preserve">ستين باحثا (60)، 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من عدة جامعات ومراكز </w:t>
      </w:r>
      <w:r w:rsidR="00EA305F" w:rsidRPr="004416FB">
        <w:rPr>
          <w:rFonts w:ascii="Sakkal Majalla" w:hAnsi="Sakkal Majalla" w:cs="Sakkal Majalla"/>
          <w:sz w:val="40"/>
          <w:szCs w:val="40"/>
          <w:rtl/>
        </w:rPr>
        <w:t xml:space="preserve">جامعية 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وطنية:(تلمسان، معسكر، وهران، سيدي بلعباس،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أفلو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،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باتنة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، بسكرة، الجزائر العاصمة،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تيبازة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،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بجاية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، مغنية، المسيلة،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تيارت</w:t>
      </w:r>
      <w:proofErr w:type="spellEnd"/>
      <w:r w:rsidR="001B246D" w:rsidRPr="004416FB">
        <w:rPr>
          <w:rFonts w:ascii="Sakkal Majalla" w:hAnsi="Sakkal Majalla" w:cs="Sakkal Majalla"/>
          <w:sz w:val="40"/>
          <w:szCs w:val="40"/>
          <w:rtl/>
        </w:rPr>
        <w:t xml:space="preserve">،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بومرداس</w:t>
      </w:r>
      <w:proofErr w:type="spellEnd"/>
      <w:r w:rsidR="001B246D" w:rsidRPr="004416FB">
        <w:rPr>
          <w:rFonts w:ascii="Sakkal Majalla" w:hAnsi="Sakkal Majalla" w:cs="Sakkal Majalla"/>
          <w:sz w:val="40"/>
          <w:szCs w:val="40"/>
          <w:rtl/>
        </w:rPr>
        <w:t xml:space="preserve">، المدية،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قالمة</w:t>
      </w:r>
      <w:proofErr w:type="spellEnd"/>
      <w:r w:rsidR="001B246D" w:rsidRPr="004416FB">
        <w:rPr>
          <w:rFonts w:ascii="Sakkal Majalla" w:hAnsi="Sakkal Majalla" w:cs="Sakkal Majalla"/>
          <w:sz w:val="40"/>
          <w:szCs w:val="40"/>
          <w:rtl/>
        </w:rPr>
        <w:t xml:space="preserve">،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مستغانم</w:t>
      </w:r>
      <w:proofErr w:type="spellEnd"/>
      <w:r w:rsidR="001B246D" w:rsidRPr="004416FB">
        <w:rPr>
          <w:rFonts w:ascii="Sakkal Majalla" w:hAnsi="Sakkal Majalla" w:cs="Sakkal Majalla"/>
          <w:sz w:val="40"/>
          <w:szCs w:val="40"/>
          <w:rtl/>
        </w:rPr>
        <w:t xml:space="preserve">، خميس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مليانة</w:t>
      </w:r>
      <w:proofErr w:type="spellEnd"/>
      <w:r w:rsidR="001B246D" w:rsidRPr="004416FB">
        <w:rPr>
          <w:rFonts w:ascii="Sakkal Majalla" w:hAnsi="Sakkal Majalla" w:cs="Sakkal Majalla"/>
          <w:sz w:val="40"/>
          <w:szCs w:val="40"/>
          <w:rtl/>
        </w:rPr>
        <w:t xml:space="preserve">،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البويرة</w:t>
      </w:r>
      <w:proofErr w:type="spellEnd"/>
      <w:r w:rsidR="001B246D" w:rsidRPr="004416FB">
        <w:rPr>
          <w:rFonts w:ascii="Sakkal Majalla" w:hAnsi="Sakkal Majalla" w:cs="Sakkal Majalla"/>
          <w:sz w:val="40"/>
          <w:szCs w:val="40"/>
          <w:rtl/>
        </w:rPr>
        <w:t xml:space="preserve">، </w:t>
      </w:r>
      <w:proofErr w:type="spellStart"/>
      <w:r w:rsidR="001B246D" w:rsidRPr="004416FB">
        <w:rPr>
          <w:rFonts w:ascii="Sakkal Majalla" w:hAnsi="Sakkal Majalla" w:cs="Sakkal Majalla"/>
          <w:sz w:val="40"/>
          <w:szCs w:val="40"/>
          <w:rtl/>
        </w:rPr>
        <w:t>الأغواط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>)</w:t>
      </w:r>
      <w:r w:rsidR="001B246D" w:rsidRPr="004416FB">
        <w:rPr>
          <w:rFonts w:ascii="Sakkal Majalla" w:hAnsi="Sakkal Majalla" w:cs="Sakkal Majalla"/>
          <w:sz w:val="40"/>
          <w:szCs w:val="40"/>
          <w:rtl/>
        </w:rPr>
        <w:t>.</w:t>
      </w:r>
      <w:r w:rsidR="00EA305F" w:rsidRPr="004416FB"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:rsidR="004A3307" w:rsidRPr="004416FB" w:rsidRDefault="004A3307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t>وأشرف على الملتقى:</w:t>
      </w:r>
    </w:p>
    <w:p w:rsidR="004A3307" w:rsidRPr="004416FB" w:rsidRDefault="004A3307" w:rsidP="004416FB">
      <w:pPr>
        <w:bidi/>
        <w:spacing w:after="0" w:line="240" w:lineRule="auto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t>مدير الملتقى:  أ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د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محمد </w:t>
      </w:r>
      <w:proofErr w:type="gramStart"/>
      <w:r w:rsidRPr="004416FB">
        <w:rPr>
          <w:rFonts w:ascii="Sakkal Majalla" w:hAnsi="Sakkal Majalla" w:cs="Sakkal Majalla"/>
          <w:sz w:val="40"/>
          <w:szCs w:val="40"/>
          <w:rtl/>
        </w:rPr>
        <w:t>سعيدي</w:t>
      </w:r>
      <w:proofErr w:type="gram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 –مدير المخبر </w:t>
      </w:r>
    </w:p>
    <w:p w:rsidR="004A3307" w:rsidRPr="004416FB" w:rsidRDefault="004A3307" w:rsidP="004416FB">
      <w:pPr>
        <w:bidi/>
        <w:spacing w:after="0" w:line="240" w:lineRule="auto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t xml:space="preserve">رئيس </w:t>
      </w:r>
      <w:proofErr w:type="gramStart"/>
      <w:r w:rsidRPr="004416FB">
        <w:rPr>
          <w:rFonts w:ascii="Sakkal Majalla" w:hAnsi="Sakkal Majalla" w:cs="Sakkal Majalla"/>
          <w:sz w:val="40"/>
          <w:szCs w:val="40"/>
          <w:rtl/>
        </w:rPr>
        <w:t>الملتقي :</w:t>
      </w:r>
      <w:proofErr w:type="gram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  د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سالم بن لباد </w:t>
      </w:r>
    </w:p>
    <w:p w:rsidR="004A3307" w:rsidRPr="004416FB" w:rsidRDefault="004A3307" w:rsidP="004416FB">
      <w:pPr>
        <w:bidi/>
        <w:spacing w:after="0" w:line="240" w:lineRule="auto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t>نائب رئيس الملتقي : د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منال وسام </w:t>
      </w:r>
      <w:proofErr w:type="gramStart"/>
      <w:r w:rsidRPr="004416FB">
        <w:rPr>
          <w:rFonts w:ascii="Sakkal Majalla" w:hAnsi="Sakkal Majalla" w:cs="Sakkal Majalla"/>
          <w:sz w:val="40"/>
          <w:szCs w:val="40"/>
          <w:rtl/>
        </w:rPr>
        <w:t>سعيدي</w:t>
      </w:r>
      <w:proofErr w:type="gramEnd"/>
    </w:p>
    <w:p w:rsidR="004A3307" w:rsidRPr="004416FB" w:rsidRDefault="004A3307" w:rsidP="004416FB">
      <w:pPr>
        <w:bidi/>
        <w:spacing w:after="0" w:line="240" w:lineRule="auto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t>رئيس اللجنة العلمية : أ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د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الغالي بن لباد </w:t>
      </w:r>
    </w:p>
    <w:p w:rsidR="004A3307" w:rsidRPr="004416FB" w:rsidRDefault="004A3307" w:rsidP="004416FB">
      <w:pPr>
        <w:bidi/>
        <w:spacing w:after="0" w:line="240" w:lineRule="auto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t>رئيس اللجنة التنظيمية  : د</w:t>
      </w:r>
      <w:r w:rsidRPr="004416FB">
        <w:rPr>
          <w:rFonts w:ascii="Sakkal Majalla" w:hAnsi="Sakkal Majalla" w:cs="Sakkal Majalla"/>
          <w:sz w:val="40"/>
          <w:szCs w:val="40"/>
        </w:rPr>
        <w:t>.</w:t>
      </w:r>
      <w:r w:rsidRPr="004416FB">
        <w:rPr>
          <w:rFonts w:ascii="Sakkal Majalla" w:hAnsi="Sakkal Majalla" w:cs="Sakkal Majalla"/>
          <w:sz w:val="40"/>
          <w:szCs w:val="40"/>
          <w:rtl/>
        </w:rPr>
        <w:t xml:space="preserve"> هشام بن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مختاري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 </w:t>
      </w:r>
    </w:p>
    <w:p w:rsidR="00EA305F" w:rsidRPr="004416FB" w:rsidRDefault="00F637A1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40"/>
          <w:szCs w:val="40"/>
          <w:rtl/>
        </w:rPr>
      </w:pPr>
      <w:proofErr w:type="gramStart"/>
      <w:r w:rsidRPr="004416FB">
        <w:rPr>
          <w:rFonts w:ascii="Sakkal Majalla" w:hAnsi="Sakkal Majalla" w:cs="Sakkal Majalla"/>
          <w:sz w:val="40"/>
          <w:szCs w:val="40"/>
          <w:rtl/>
        </w:rPr>
        <w:t>وقد</w:t>
      </w:r>
      <w:proofErr w:type="gram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 أُ</w:t>
      </w:r>
      <w:r w:rsidR="00EA305F" w:rsidRPr="004416FB">
        <w:rPr>
          <w:rFonts w:ascii="Sakkal Majalla" w:hAnsi="Sakkal Majalla" w:cs="Sakkal Majalla"/>
          <w:sz w:val="40"/>
          <w:szCs w:val="40"/>
          <w:rtl/>
        </w:rPr>
        <w:t>ستهل الملتقى</w:t>
      </w:r>
      <w:r w:rsidRPr="004416FB">
        <w:rPr>
          <w:rFonts w:ascii="Sakkal Majalla" w:hAnsi="Sakkal Majalla" w:cs="Sakkal Majalla"/>
          <w:sz w:val="40"/>
          <w:szCs w:val="40"/>
          <w:rtl/>
        </w:rPr>
        <w:t>،</w:t>
      </w:r>
      <w:r w:rsidR="00EA305F" w:rsidRPr="004416FB">
        <w:rPr>
          <w:rFonts w:ascii="Sakkal Majalla" w:hAnsi="Sakkal Majalla" w:cs="Sakkal Majalla"/>
          <w:sz w:val="40"/>
          <w:szCs w:val="40"/>
          <w:rtl/>
        </w:rPr>
        <w:t xml:space="preserve"> بكلمة كل من</w:t>
      </w:r>
      <w:r w:rsidR="004A3307" w:rsidRPr="004416FB">
        <w:rPr>
          <w:rFonts w:ascii="Sakkal Majalla" w:hAnsi="Sakkal Majalla" w:cs="Sakkal Majalla"/>
          <w:sz w:val="40"/>
          <w:szCs w:val="40"/>
          <w:rtl/>
        </w:rPr>
        <w:t>:</w:t>
      </w:r>
      <w:r w:rsidR="00EA305F" w:rsidRPr="004416FB">
        <w:rPr>
          <w:rFonts w:ascii="Sakkal Majalla" w:hAnsi="Sakkal Majalla" w:cs="Sakkal Majalla"/>
          <w:sz w:val="40"/>
          <w:szCs w:val="40"/>
          <w:rtl/>
        </w:rPr>
        <w:t xml:space="preserve"> رئيس الملتقى الدكتور سالم بن لباد، والدكتور زاوي عبد الرحمان من جامعة وهران ممثلا عن الأساتذة، والأستاذ الدكت</w:t>
      </w:r>
      <w:r w:rsidR="008155E4">
        <w:rPr>
          <w:rFonts w:ascii="Sakkal Majalla" w:hAnsi="Sakkal Majalla" w:cs="Sakkal Majalla"/>
          <w:sz w:val="40"/>
          <w:szCs w:val="40"/>
          <w:rtl/>
        </w:rPr>
        <w:t>ور محمد سعيدي مدير المخبر، الذي</w:t>
      </w:r>
      <w:r w:rsidR="008155E4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EA305F" w:rsidRPr="004416FB">
        <w:rPr>
          <w:rFonts w:ascii="Sakkal Majalla" w:hAnsi="Sakkal Majalla" w:cs="Sakkal Majalla"/>
          <w:sz w:val="40"/>
          <w:szCs w:val="40"/>
          <w:rtl/>
        </w:rPr>
        <w:t>رحب بالحضور وأعطى إشارة انطلاقة فعاليات الملتقى.</w:t>
      </w:r>
    </w:p>
    <w:p w:rsidR="00F637A1" w:rsidRPr="004416FB" w:rsidRDefault="00F637A1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40"/>
          <w:szCs w:val="40"/>
          <w:rtl/>
        </w:rPr>
      </w:pPr>
      <w:r w:rsidRPr="004416FB">
        <w:rPr>
          <w:rFonts w:ascii="Sakkal Majalla" w:hAnsi="Sakkal Majalla" w:cs="Sakkal Majalla"/>
          <w:sz w:val="40"/>
          <w:szCs w:val="40"/>
          <w:rtl/>
        </w:rPr>
        <w:lastRenderedPageBreak/>
        <w:t xml:space="preserve">ومرت جلسات برنامج الملتقى في ظروف علمية راقية،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تخللتها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 xml:space="preserve"> مناقشات وحوارات أعطت للملتقى صبغة تواصلية ترقى إلى أهداف الملتقى، من خلال مناقشة دور الترجمة وعلاقتها بالأمن </w:t>
      </w:r>
      <w:proofErr w:type="spellStart"/>
      <w:r w:rsidRPr="004416FB">
        <w:rPr>
          <w:rFonts w:ascii="Sakkal Majalla" w:hAnsi="Sakkal Majalla" w:cs="Sakkal Majalla"/>
          <w:sz w:val="40"/>
          <w:szCs w:val="40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40"/>
          <w:szCs w:val="40"/>
          <w:rtl/>
        </w:rPr>
        <w:t>.</w:t>
      </w:r>
    </w:p>
    <w:p w:rsidR="006A543A" w:rsidRPr="004416FB" w:rsidRDefault="006A543A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      وإذا كانت الترجمة في  مفهومها الأبجدي هي : نقل المعنى من لغة إلى لغة أخرى، فإنها في أيامنا هذه قد تجاوزته إلى ما هو أبعد إلى إنتاج المعرفة، و أضحت وسيلة من وسائل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المثافقة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>، وتبادل الأفكار ، في ظل التحوّلات التقنية التي غمرت حياة الناس في كامل بقاع العالم.</w:t>
      </w:r>
    </w:p>
    <w:p w:rsidR="006A543A" w:rsidRPr="004416FB" w:rsidRDefault="006A543A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 وأمام تحديات كبيرة تواجه الأمم والقوميات أصبح من الضروري العناية بمسألة الهوية، دون الانغلاق على الذات التقوقع. وذلك لا يتأتى إلا عن طريق سبل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التثاقف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>، واحترام الآخر، والترجمة الثقافية، الواعية؛ بناءً،  يندمج فيها الوافد مع الموفود إليه. وهي موضوع ملتقانا اليوم.</w:t>
      </w:r>
    </w:p>
    <w:p w:rsidR="006A543A" w:rsidRDefault="006A543A" w:rsidP="004416FB">
      <w:pPr>
        <w:autoSpaceDE w:val="0"/>
        <w:autoSpaceDN w:val="0"/>
        <w:bidi/>
        <w:adjustRightInd w:val="0"/>
        <w:spacing w:after="0" w:line="240" w:lineRule="auto"/>
        <w:ind w:firstLine="276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    واستنادا إلى ما سبق سنحاول من خلال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اشغال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هذا الملتقى الإجابة على الإشكالية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الأتية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: كيف تساهم الترجمة في المحافظة على الأمن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في الجزائر، وهل تعد الترجمة عامل من عوامل المحافظة على الأمن الثقافي واللغوي (الأمن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>) في الجزائر؟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  <w:t xml:space="preserve"> أما أهداف الملتقى</w:t>
      </w:r>
      <w:r w:rsidR="004416FB">
        <w:rPr>
          <w:rFonts w:ascii="Sakkal Majalla" w:hAnsi="Sakkal Majalla" w:cs="Sakkal Majalla" w:hint="cs"/>
          <w:sz w:val="36"/>
          <w:szCs w:val="36"/>
          <w:rtl/>
        </w:rPr>
        <w:t>:</w:t>
      </w:r>
      <w:r w:rsidRPr="004416FB">
        <w:rPr>
          <w:rFonts w:ascii="Sakkal Majalla" w:hAnsi="Sakkal Majalla" w:cs="Sakkal Majalla"/>
          <w:sz w:val="36"/>
          <w:szCs w:val="36"/>
          <w:rtl/>
        </w:rPr>
        <w:t xml:space="preserve"> فيمكن تلخيصها في النقط الآتية: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  <w:t>-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اثراء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البحث العلمي في هذا المجال.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  <w:t>– تسليط الضوء على التنوع اللغوي الموجود في الجزائر.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  <w:t xml:space="preserve">– إعطاء صورة واضحة عن واقع الأمن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في حوض البحر المتوسط.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  <w:t xml:space="preserve">–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الالمام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بمختلف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الاسهامات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العلمية حول الترجمة واستراتيجيات الأمن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والتنوع الثقافي واللغوي في الجزائر.</w:t>
      </w:r>
    </w:p>
    <w:p w:rsidR="004416FB" w:rsidRPr="004416FB" w:rsidRDefault="006A543A" w:rsidP="004416FB">
      <w:pPr>
        <w:autoSpaceDE w:val="0"/>
        <w:autoSpaceDN w:val="0"/>
        <w:bidi/>
        <w:adjustRightInd w:val="0"/>
        <w:spacing w:after="0" w:line="240" w:lineRule="auto"/>
        <w:ind w:firstLine="276"/>
        <w:jc w:val="both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 ولذلك جاءت محاوره </w:t>
      </w:r>
      <w:r w:rsidR="004416FB"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4416FB" w:rsidRPr="004416FB" w:rsidRDefault="006A543A" w:rsidP="008155E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المحور الأول: البناء النظري للفعل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الترجمي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والأمن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الهوياتي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>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</w:r>
      <w:proofErr w:type="gramStart"/>
      <w:r w:rsidRPr="004416FB">
        <w:rPr>
          <w:rFonts w:ascii="Sakkal Majalla" w:hAnsi="Sakkal Majalla" w:cs="Sakkal Majalla"/>
          <w:sz w:val="36"/>
          <w:szCs w:val="36"/>
          <w:rtl/>
        </w:rPr>
        <w:t>المحور</w:t>
      </w:r>
      <w:proofErr w:type="gram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الثاني: التعدد اللغوي في بلدان الحوض المتوسط.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</w:r>
      <w:proofErr w:type="gramStart"/>
      <w:r w:rsidRPr="004416FB">
        <w:rPr>
          <w:rFonts w:ascii="Sakkal Majalla" w:hAnsi="Sakkal Majalla" w:cs="Sakkal Majalla"/>
          <w:sz w:val="36"/>
          <w:szCs w:val="36"/>
          <w:rtl/>
        </w:rPr>
        <w:t>المحور</w:t>
      </w:r>
      <w:proofErr w:type="gram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الثالث:التعدد الثقافي ومسألة الهوية في بلدان الحوض المتوسط.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</w:r>
      <w:r w:rsidRPr="004416FB">
        <w:rPr>
          <w:rFonts w:ascii="Sakkal Majalla" w:hAnsi="Sakkal Majalla" w:cs="Sakkal Majalla"/>
          <w:sz w:val="36"/>
          <w:szCs w:val="36"/>
          <w:rtl/>
        </w:rPr>
        <w:lastRenderedPageBreak/>
        <w:t xml:space="preserve">المحور الرابع: الترجمة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والمثاقفة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>.</w:t>
      </w:r>
      <w:r w:rsidRPr="004416FB">
        <w:rPr>
          <w:rFonts w:ascii="Sakkal Majalla" w:hAnsi="Sakkal Majalla" w:cs="Sakkal Majalla"/>
          <w:sz w:val="36"/>
          <w:szCs w:val="36"/>
          <w:rtl/>
        </w:rPr>
        <w:br/>
        <w:t xml:space="preserve">المحور الخامس: دور الترجمة في تعزيز الأمن اللغوي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والهوياتي</w:t>
      </w:r>
      <w:proofErr w:type="spell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في بلدان الحوض المتوسط.</w:t>
      </w:r>
    </w:p>
    <w:p w:rsidR="004A3307" w:rsidRPr="004416FB" w:rsidRDefault="004A3307" w:rsidP="004416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وأمّا التوصيات التي خلص إليها الملتقى تمثلت </w:t>
      </w:r>
      <w:proofErr w:type="gramStart"/>
      <w:r w:rsidRPr="004416FB">
        <w:rPr>
          <w:rFonts w:ascii="Sakkal Majalla" w:hAnsi="Sakkal Majalla" w:cs="Sakkal Majalla"/>
          <w:sz w:val="36"/>
          <w:szCs w:val="36"/>
          <w:rtl/>
        </w:rPr>
        <w:t>في</w:t>
      </w:r>
      <w:proofErr w:type="gramEnd"/>
      <w:r w:rsidRPr="004416FB">
        <w:rPr>
          <w:rFonts w:ascii="Sakkal Majalla" w:hAnsi="Sakkal Majalla" w:cs="Sakkal Majalla"/>
          <w:sz w:val="36"/>
          <w:szCs w:val="36"/>
          <w:rtl/>
        </w:rPr>
        <w:t>:</w:t>
      </w:r>
    </w:p>
    <w:p w:rsidR="004416FB" w:rsidRPr="004416FB" w:rsidRDefault="004416FB" w:rsidP="004416FB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1- ترقية الملتقى إلى ملتقى متوسطي دوري يعقد كل سنتين بالتعاون مع المخبر والجمعية الجزائرية للدراسات </w:t>
      </w:r>
      <w:proofErr w:type="spellStart"/>
      <w:r w:rsidRPr="004416FB">
        <w:rPr>
          <w:rFonts w:ascii="Sakkal Majalla" w:hAnsi="Sakkal Majalla" w:cs="Sakkal Majalla"/>
          <w:sz w:val="36"/>
          <w:szCs w:val="36"/>
          <w:rtl/>
        </w:rPr>
        <w:t>الترجمية</w:t>
      </w:r>
      <w:proofErr w:type="spellEnd"/>
      <w:r w:rsidR="008155E4">
        <w:rPr>
          <w:rFonts w:ascii="Sakkal Majalla" w:hAnsi="Sakkal Majalla" w:cs="Sakkal Majalla" w:hint="cs"/>
          <w:sz w:val="36"/>
          <w:szCs w:val="36"/>
          <w:rtl/>
        </w:rPr>
        <w:t xml:space="preserve"> (قيد الاعتماد)</w:t>
      </w:r>
      <w:r w:rsidRPr="004416FB">
        <w:rPr>
          <w:rFonts w:ascii="Sakkal Majalla" w:hAnsi="Sakkal Majalla" w:cs="Sakkal Majalla"/>
          <w:sz w:val="36"/>
          <w:szCs w:val="36"/>
          <w:rtl/>
        </w:rPr>
        <w:t>.</w:t>
      </w:r>
    </w:p>
    <w:p w:rsidR="004416FB" w:rsidRPr="004416FB" w:rsidRDefault="004416FB" w:rsidP="004416FB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 xml:space="preserve">2-مشروع معجم يرصد المترجمين في حوض الأبيض المتوسط و </w:t>
      </w:r>
      <w:proofErr w:type="gramStart"/>
      <w:r w:rsidRPr="004416FB">
        <w:rPr>
          <w:rFonts w:ascii="Sakkal Majalla" w:hAnsi="Sakkal Majalla" w:cs="Sakkal Majalla"/>
          <w:sz w:val="36"/>
          <w:szCs w:val="36"/>
          <w:rtl/>
        </w:rPr>
        <w:t>أهم</w:t>
      </w:r>
      <w:proofErr w:type="gramEnd"/>
      <w:r w:rsidRPr="004416FB">
        <w:rPr>
          <w:rFonts w:ascii="Sakkal Majalla" w:hAnsi="Sakkal Majalla" w:cs="Sakkal Majalla"/>
          <w:sz w:val="36"/>
          <w:szCs w:val="36"/>
          <w:rtl/>
        </w:rPr>
        <w:t xml:space="preserve"> الترجمات من و إلى العربية يتبناه المخبر.</w:t>
      </w:r>
    </w:p>
    <w:p w:rsidR="006A543A" w:rsidRPr="004416FB" w:rsidRDefault="004416FB" w:rsidP="004416FB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4416FB">
        <w:rPr>
          <w:rFonts w:ascii="Sakkal Majalla" w:hAnsi="Sakkal Majalla" w:cs="Sakkal Majalla"/>
          <w:sz w:val="36"/>
          <w:szCs w:val="36"/>
          <w:rtl/>
        </w:rPr>
        <w:t>3- طبع أعمال الملتقى في عدد خاص من مجلة الفكر المتوسطي التابعة لمخبر حوار الديانات والحضارات في الحوض الأبيض المتوسط.</w:t>
      </w:r>
      <w:r w:rsidR="006A543A" w:rsidRPr="004416FB">
        <w:rPr>
          <w:rFonts w:ascii="Sakkal Majalla" w:hAnsi="Sakkal Majalla" w:cs="Sakkal Majalla"/>
          <w:sz w:val="32"/>
          <w:szCs w:val="32"/>
          <w:rtl/>
        </w:rPr>
        <w:t xml:space="preserve">                                                         </w:t>
      </w:r>
    </w:p>
    <w:p w:rsidR="00317ECD" w:rsidRPr="004416FB" w:rsidRDefault="00317ECD" w:rsidP="004416FB">
      <w:pPr>
        <w:bidi/>
        <w:spacing w:after="0" w:line="240" w:lineRule="auto"/>
        <w:ind w:firstLine="276"/>
        <w:jc w:val="both"/>
        <w:rPr>
          <w:rFonts w:ascii="Sakkal Majalla" w:hAnsi="Sakkal Majalla" w:cs="Sakkal Majalla"/>
        </w:rPr>
      </w:pPr>
    </w:p>
    <w:sectPr w:rsidR="00317ECD" w:rsidRPr="004416FB" w:rsidSect="00632F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179"/>
    <w:multiLevelType w:val="hybridMultilevel"/>
    <w:tmpl w:val="9C20FC14"/>
    <w:lvl w:ilvl="0" w:tplc="84CAC9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3909"/>
    <w:multiLevelType w:val="hybridMultilevel"/>
    <w:tmpl w:val="4740B630"/>
    <w:lvl w:ilvl="0" w:tplc="FA60EF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543A"/>
    <w:rsid w:val="00015B80"/>
    <w:rsid w:val="001B246D"/>
    <w:rsid w:val="00317ECD"/>
    <w:rsid w:val="004416FB"/>
    <w:rsid w:val="004A3307"/>
    <w:rsid w:val="006A543A"/>
    <w:rsid w:val="008155E4"/>
    <w:rsid w:val="00EA305F"/>
    <w:rsid w:val="00F637A1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307"/>
    <w:pPr>
      <w:ind w:left="720"/>
      <w:contextualSpacing/>
    </w:pPr>
  </w:style>
  <w:style w:type="character" w:customStyle="1" w:styleId="3oh-">
    <w:name w:val="_3oh-"/>
    <w:basedOn w:val="Policepardfaut"/>
    <w:rsid w:val="0044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2931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40047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Alfa-Tech</dc:creator>
  <cp:lastModifiedBy>pc</cp:lastModifiedBy>
  <cp:revision>2</cp:revision>
  <dcterms:created xsi:type="dcterms:W3CDTF">2018-12-16T09:27:00Z</dcterms:created>
  <dcterms:modified xsi:type="dcterms:W3CDTF">2018-12-16T09:27:00Z</dcterms:modified>
</cp:coreProperties>
</file>